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9183" w14:textId="5E3EEA81" w:rsidR="004E1318" w:rsidRPr="00BA5C66" w:rsidRDefault="00044ED6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</w:pPr>
      <w:r w:rsidRPr="00044ED6">
        <w:rPr>
          <w:rFonts w:ascii="Times New Roman" w:eastAsia="MS Mincho" w:hAnsi="Times New Roman" w:cs="Times New Roman"/>
          <w:b/>
          <w:bCs/>
          <w:noProof/>
          <w:color w:val="000000"/>
          <w:sz w:val="28"/>
          <w:szCs w:val="28"/>
          <w:lang w:eastAsia="en-US"/>
        </w:rPr>
        <w:t>TÍTULO DEL ARTÍCULO</w:t>
      </w:r>
      <w:r w:rsidRPr="00BA5C66"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 xml:space="preserve"> </w:t>
      </w:r>
      <w:r w:rsidR="004E1318" w:rsidRPr="00BA5C66"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>(</w:t>
      </w:r>
      <w:r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 xml:space="preserve">15 a 20 </w:t>
      </w:r>
      <w:r w:rsidR="004E1318" w:rsidRPr="00BA5C66"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>palabras)</w:t>
      </w:r>
    </w:p>
    <w:p w14:paraId="2F2F3C96" w14:textId="73A6AA30" w:rsidR="00BA5C66" w:rsidRPr="00504414" w:rsidRDefault="00BA5C66" w:rsidP="00BA5C66">
      <w:pPr>
        <w:pStyle w:val="01TITLE"/>
        <w:rPr>
          <w:rFonts w:ascii="Times New Roman" w:hAnsi="Times New Roman"/>
          <w:i/>
          <w:sz w:val="20"/>
          <w:szCs w:val="20"/>
          <w:lang w:val="es-CO"/>
        </w:rPr>
      </w:pPr>
      <w:r w:rsidRPr="00504414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 xml:space="preserve"> (Tipo de letra</w:t>
      </w:r>
      <w:r w:rsidR="00044ED6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 xml:space="preserve"> </w:t>
      </w:r>
      <w:proofErr w:type="gramStart"/>
      <w:r w:rsidR="00044ED6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 xml:space="preserve">y </w:t>
      </w:r>
      <w:r w:rsidRPr="00504414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>,</w:t>
      </w:r>
      <w:proofErr w:type="gramEnd"/>
      <w:r w:rsidRPr="00504414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 xml:space="preserve"> tamaño </w:t>
      </w:r>
      <w:r w:rsidR="00044ED6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>según instrucciones al aut</w:t>
      </w:r>
      <w:r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>o</w:t>
      </w:r>
      <w:r w:rsidR="00044ED6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>r</w:t>
      </w:r>
      <w:r w:rsidRPr="00504414">
        <w:rPr>
          <w:rFonts w:ascii="Times New Roman" w:hAnsi="Times New Roman"/>
          <w:b w:val="0"/>
          <w:i/>
          <w:caps w:val="0"/>
          <w:sz w:val="20"/>
          <w:szCs w:val="20"/>
          <w:lang w:val="es-CO" w:eastAsia="en-US" w:bidi="en-US"/>
        </w:rPr>
        <w:t>)</w:t>
      </w:r>
    </w:p>
    <w:p w14:paraId="423412D8" w14:textId="77777777" w:rsidR="00BA5C66" w:rsidRDefault="00BA5C66" w:rsidP="00BA5C66">
      <w:pPr>
        <w:pStyle w:val="02AUTHORS"/>
        <w:ind w:left="426" w:firstLine="1"/>
        <w:rPr>
          <w:i/>
          <w:lang w:val="es-CO"/>
        </w:rPr>
      </w:pPr>
    </w:p>
    <w:p w14:paraId="4FDDAB4E" w14:textId="2315C777" w:rsidR="00044ED6" w:rsidRPr="00044ED6" w:rsidRDefault="00044ED6" w:rsidP="00044ED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en-US"/>
        </w:rPr>
      </w:pPr>
      <w:r w:rsidRPr="00044ED6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en-US"/>
        </w:rPr>
        <w:t>TÍTULO DEL ARTÍCULO EN SEGUNDO IDIOMA</w:t>
      </w:r>
      <w:r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 xml:space="preserve"> </w:t>
      </w:r>
      <w:r w:rsidRPr="00BA5C66">
        <w:rPr>
          <w:rFonts w:ascii="Times New Roman" w:eastAsia="MS Mincho" w:hAnsi="Times New Roman" w:cs="Times New Roman"/>
          <w:noProof/>
          <w:color w:val="000000"/>
          <w:sz w:val="40"/>
          <w:szCs w:val="48"/>
          <w:lang w:eastAsia="en-US"/>
        </w:rPr>
        <w:t>(</w:t>
      </w:r>
      <w:r w:rsidRPr="00044ED6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en-US"/>
        </w:rPr>
        <w:t>15 a 20 palabras)</w:t>
      </w:r>
    </w:p>
    <w:p w14:paraId="006F7B66" w14:textId="18C5BC32" w:rsidR="00044ED6" w:rsidRDefault="00044ED6" w:rsidP="00044ED6">
      <w:pPr>
        <w:pStyle w:val="02AUTHORS"/>
        <w:ind w:left="426" w:firstLine="1"/>
        <w:rPr>
          <w:i/>
          <w:lang w:val="es-CO"/>
        </w:rPr>
      </w:pPr>
      <w:r w:rsidRPr="00504414">
        <w:rPr>
          <w:b w:val="0"/>
          <w:i/>
          <w:sz w:val="20"/>
          <w:szCs w:val="20"/>
          <w:lang w:val="es-CO" w:eastAsia="en-US" w:bidi="en-US"/>
        </w:rPr>
        <w:t xml:space="preserve"> (Tipo de letra, tamaño </w:t>
      </w:r>
      <w:r>
        <w:rPr>
          <w:b w:val="0"/>
          <w:i/>
          <w:caps/>
          <w:sz w:val="20"/>
          <w:szCs w:val="20"/>
          <w:lang w:val="es-CO" w:eastAsia="en-US" w:bidi="en-US"/>
        </w:rPr>
        <w:t>según instrucciones al autor</w:t>
      </w:r>
    </w:p>
    <w:p w14:paraId="587FFC17" w14:textId="77777777" w:rsidR="00044ED6" w:rsidRDefault="00044ED6" w:rsidP="00BA5C66">
      <w:pPr>
        <w:pStyle w:val="02AUTHORS"/>
        <w:ind w:left="426" w:firstLine="1"/>
        <w:rPr>
          <w:i/>
          <w:sz w:val="24"/>
          <w:lang w:val="es-CO"/>
        </w:rPr>
      </w:pPr>
    </w:p>
    <w:p w14:paraId="52CD7A40" w14:textId="77777777" w:rsid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A4C"/>
          <w:sz w:val="24"/>
          <w:szCs w:val="24"/>
          <w:lang w:val="es-VE" w:eastAsia="en-US"/>
        </w:rPr>
      </w:pPr>
    </w:p>
    <w:p w14:paraId="2FD7CF14" w14:textId="77777777" w:rsidR="00044ED6" w:rsidRP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</w:pPr>
      <w:commentRangeStart w:id="0"/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>Nombre</w:t>
      </w:r>
      <w:r w:rsidRPr="00044ED6"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  <w:t xml:space="preserve"> Apellido</w:t>
      </w:r>
      <w:commentRangeEnd w:id="0"/>
      <w:r w:rsidR="00640F91">
        <w:rPr>
          <w:rStyle w:val="Refdecomentario"/>
        </w:rPr>
        <w:commentReference w:id="0"/>
      </w:r>
    </w:p>
    <w:p w14:paraId="05300657" w14:textId="77777777" w:rsidR="00044ED6" w:rsidRPr="00044ED6" w:rsidRDefault="00044ED6" w:rsidP="00044ED6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 xml:space="preserve">Institución, Ciudad. País </w:t>
      </w:r>
    </w:p>
    <w:p w14:paraId="1E6FE371" w14:textId="5035B616" w:rsidR="00044ED6" w:rsidRPr="00640F91" w:rsidRDefault="00044ED6" w:rsidP="00640F91">
      <w:pPr>
        <w:tabs>
          <w:tab w:val="left" w:pos="9356"/>
        </w:tabs>
        <w:spacing w:after="0" w:line="360" w:lineRule="auto"/>
        <w:ind w:firstLine="567"/>
        <w:rPr>
          <w:rFonts w:ascii="Times New Roman" w:eastAsia="Times New Roman" w:hAnsi="Times New Roman" w:cs="Times New Roman"/>
          <w:lang w:val="es-VE" w:eastAsia="en-US"/>
        </w:rPr>
      </w:pPr>
      <w:r w:rsidRPr="00640F91">
        <w:rPr>
          <w:rFonts w:ascii="Times New Roman" w:eastAsia="Times New Roman" w:hAnsi="Times New Roman" w:cs="Times New Roman"/>
          <w:lang w:val="es-VE" w:eastAsia="en-US"/>
        </w:rPr>
        <w:t xml:space="preserve">Identificador ORCID: </w:t>
      </w:r>
      <w:r w:rsidRPr="00640F91">
        <w:rPr>
          <w:rFonts w:ascii="Times New Roman" w:eastAsia="Times New Roman" w:hAnsi="Times New Roman" w:cs="Times New Roman"/>
          <w:color w:val="0070C0"/>
          <w:u w:val="single"/>
          <w:lang w:val="es-VE" w:eastAsia="en-US"/>
        </w:rPr>
        <w:t>https://orcid.org/0000-0000-0000-0000</w:t>
      </w:r>
      <w:r w:rsidRPr="00640F91">
        <w:rPr>
          <w:rFonts w:ascii="Times New Roman" w:eastAsia="Times New Roman" w:hAnsi="Times New Roman" w:cs="Times New Roman"/>
          <w:color w:val="494A4C"/>
          <w:lang w:val="es-VE" w:eastAsia="en-US"/>
        </w:rPr>
        <w:t xml:space="preserve"> </w:t>
      </w:r>
      <w:r w:rsidRPr="00640F91">
        <w:rPr>
          <w:rFonts w:ascii="Times New Roman" w:eastAsia="Times New Roman" w:hAnsi="Times New Roman" w:cs="Times New Roman"/>
          <w:lang w:val="es-VE" w:eastAsia="en-US"/>
        </w:rPr>
        <w:t>Correo:</w:t>
      </w:r>
      <w:hyperlink r:id="rId12" w:history="1">
        <w:r w:rsidR="00640F91" w:rsidRPr="00572C52">
          <w:rPr>
            <w:rStyle w:val="Hipervnculo"/>
            <w:rFonts w:ascii="Times New Roman" w:eastAsia="Times New Roman" w:hAnsi="Times New Roman" w:cs="Times New Roman"/>
            <w:lang w:val="es-VE" w:eastAsia="en-US"/>
          </w:rPr>
          <w:t>email@institucion.</w:t>
        </w:r>
      </w:hyperlink>
      <w:r w:rsidRPr="00640F91">
        <w:rPr>
          <w:rFonts w:ascii="Times New Roman" w:eastAsia="Times New Roman" w:hAnsi="Times New Roman" w:cs="Times New Roman"/>
          <w:color w:val="0070C0"/>
          <w:u w:val="single"/>
          <w:lang w:val="es-VE" w:eastAsia="en-US"/>
        </w:rPr>
        <w:t>com</w:t>
      </w:r>
    </w:p>
    <w:p w14:paraId="7E1201D9" w14:textId="77777777" w:rsidR="00044ED6" w:rsidRP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A4C"/>
          <w:sz w:val="24"/>
          <w:szCs w:val="24"/>
          <w:lang w:val="es-VE" w:eastAsia="en-US"/>
        </w:rPr>
      </w:pPr>
    </w:p>
    <w:p w14:paraId="13DDEC27" w14:textId="77777777" w:rsidR="00044ED6" w:rsidRP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</w:pPr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>Nombre</w:t>
      </w:r>
      <w:r w:rsidRPr="00044ED6"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  <w:t xml:space="preserve"> Apellido</w:t>
      </w:r>
    </w:p>
    <w:p w14:paraId="43B953A2" w14:textId="77777777" w:rsidR="00044ED6" w:rsidRPr="00044ED6" w:rsidRDefault="00044ED6" w:rsidP="00044ED6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 xml:space="preserve">Institución, Ciudad. País </w:t>
      </w:r>
    </w:p>
    <w:p w14:paraId="37CA41EC" w14:textId="1AA61705" w:rsidR="00044ED6" w:rsidRPr="00640F91" w:rsidRDefault="00044ED6" w:rsidP="00640F91">
      <w:pPr>
        <w:tabs>
          <w:tab w:val="left" w:pos="9356"/>
        </w:tabs>
        <w:spacing w:after="0" w:line="360" w:lineRule="auto"/>
        <w:ind w:firstLine="567"/>
        <w:rPr>
          <w:rFonts w:ascii="Times New Roman" w:eastAsia="Times New Roman" w:hAnsi="Times New Roman" w:cs="Times New Roman"/>
          <w:lang w:val="es-VE" w:eastAsia="en-US"/>
        </w:rPr>
      </w:pPr>
      <w:r w:rsidRPr="00640F91">
        <w:rPr>
          <w:rFonts w:ascii="Times New Roman" w:eastAsia="Times New Roman" w:hAnsi="Times New Roman" w:cs="Times New Roman"/>
          <w:lang w:val="es-VE" w:eastAsia="en-US"/>
        </w:rPr>
        <w:t xml:space="preserve">Identificador ORCID: </w:t>
      </w:r>
      <w:hyperlink r:id="rId13" w:history="1">
        <w:r w:rsidR="00640F91" w:rsidRPr="00640F91">
          <w:rPr>
            <w:rStyle w:val="Hipervnculo"/>
            <w:rFonts w:ascii="Times New Roman" w:eastAsia="Times New Roman" w:hAnsi="Times New Roman" w:cs="Times New Roman"/>
            <w:lang w:val="es-VE" w:eastAsia="en-US"/>
          </w:rPr>
          <w:t>https://orcid.org/0000-0000-0000-0000</w:t>
        </w:r>
      </w:hyperlink>
      <w:r w:rsidR="00640F91" w:rsidRPr="00640F91">
        <w:rPr>
          <w:rFonts w:ascii="Times New Roman" w:eastAsia="Times New Roman" w:hAnsi="Times New Roman" w:cs="Times New Roman"/>
          <w:color w:val="494A4C"/>
          <w:lang w:val="es-VE" w:eastAsia="en-US"/>
        </w:rPr>
        <w:t xml:space="preserve"> </w:t>
      </w:r>
      <w:r w:rsidRPr="00640F91">
        <w:rPr>
          <w:rFonts w:ascii="Times New Roman" w:eastAsia="Times New Roman" w:hAnsi="Times New Roman" w:cs="Times New Roman"/>
          <w:lang w:val="es-VE" w:eastAsia="en-US"/>
        </w:rPr>
        <w:t>Correo:</w:t>
      </w:r>
      <w:hyperlink r:id="rId14" w:history="1">
        <w:r w:rsidR="00640F91" w:rsidRPr="00640F91">
          <w:rPr>
            <w:rStyle w:val="Hipervnculo"/>
            <w:rFonts w:ascii="Times New Roman" w:eastAsia="Times New Roman" w:hAnsi="Times New Roman" w:cs="Times New Roman"/>
            <w:lang w:val="es-VE" w:eastAsia="en-US"/>
          </w:rPr>
          <w:t>email@institucion.</w:t>
        </w:r>
      </w:hyperlink>
      <w:r w:rsidRPr="00640F91">
        <w:rPr>
          <w:rFonts w:ascii="Times New Roman" w:eastAsia="Times New Roman" w:hAnsi="Times New Roman" w:cs="Times New Roman"/>
          <w:color w:val="0070C0"/>
          <w:u w:val="single"/>
          <w:lang w:val="es-VE" w:eastAsia="en-US"/>
        </w:rPr>
        <w:t>com</w:t>
      </w:r>
    </w:p>
    <w:p w14:paraId="1F35F70D" w14:textId="77777777" w:rsidR="00044ED6" w:rsidRP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A4C"/>
          <w:sz w:val="24"/>
          <w:szCs w:val="24"/>
          <w:lang w:val="es-VE" w:eastAsia="en-US"/>
        </w:rPr>
      </w:pPr>
    </w:p>
    <w:p w14:paraId="74535E6C" w14:textId="77777777" w:rsidR="00044ED6" w:rsidRPr="00044ED6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</w:pPr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>Nombre</w:t>
      </w:r>
      <w:r w:rsidRPr="00044ED6">
        <w:rPr>
          <w:rFonts w:ascii="Times New Roman" w:eastAsia="Times New Roman" w:hAnsi="Times New Roman" w:cs="Times New Roman"/>
          <w:sz w:val="24"/>
          <w:szCs w:val="24"/>
          <w:lang w:val="es-US" w:eastAsia="en-US"/>
        </w:rPr>
        <w:t xml:space="preserve"> Apellido</w:t>
      </w:r>
    </w:p>
    <w:p w14:paraId="3D5A57FC" w14:textId="77777777" w:rsidR="00044ED6" w:rsidRPr="00044ED6" w:rsidRDefault="00044ED6" w:rsidP="00044ED6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s-VE"/>
        </w:rPr>
      </w:pPr>
      <w:commentRangeStart w:id="1"/>
      <w:r w:rsidRPr="00044ED6">
        <w:rPr>
          <w:rFonts w:ascii="Times New Roman" w:eastAsia="Times New Roman" w:hAnsi="Times New Roman" w:cs="Times New Roman"/>
          <w:sz w:val="24"/>
          <w:szCs w:val="24"/>
          <w:lang w:val="es-VE" w:eastAsia="en-US"/>
        </w:rPr>
        <w:t xml:space="preserve">Institución, Ciudad. País </w:t>
      </w:r>
      <w:commentRangeEnd w:id="1"/>
      <w:r w:rsidR="00640F91">
        <w:rPr>
          <w:rStyle w:val="Refdecomentario"/>
        </w:rPr>
        <w:commentReference w:id="1"/>
      </w:r>
    </w:p>
    <w:p w14:paraId="4DEE3709" w14:textId="77777777" w:rsidR="00044ED6" w:rsidRPr="00640F91" w:rsidRDefault="00044ED6" w:rsidP="00044ED6">
      <w:pPr>
        <w:tabs>
          <w:tab w:val="left" w:pos="93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s-VE" w:eastAsia="en-US"/>
        </w:rPr>
      </w:pPr>
      <w:r w:rsidRPr="00640F91">
        <w:rPr>
          <w:rFonts w:ascii="Times New Roman" w:eastAsia="Times New Roman" w:hAnsi="Times New Roman" w:cs="Times New Roman"/>
          <w:sz w:val="20"/>
          <w:szCs w:val="20"/>
          <w:lang w:val="es-VE" w:eastAsia="en-US"/>
        </w:rPr>
        <w:t xml:space="preserve">Identificador ORCID: </w:t>
      </w:r>
      <w:r w:rsidRPr="00640F91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s-VE" w:eastAsia="en-US"/>
        </w:rPr>
        <w:t>https://orcid.org/0000-0000-0000-0000</w:t>
      </w:r>
      <w:r w:rsidRPr="00640F91">
        <w:rPr>
          <w:rFonts w:ascii="Times New Roman" w:eastAsia="Times New Roman" w:hAnsi="Times New Roman" w:cs="Times New Roman"/>
          <w:color w:val="494A4C"/>
          <w:sz w:val="20"/>
          <w:szCs w:val="20"/>
          <w:lang w:val="es-VE" w:eastAsia="en-US"/>
        </w:rPr>
        <w:t xml:space="preserve"> </w:t>
      </w:r>
      <w:r w:rsidRPr="00640F91">
        <w:rPr>
          <w:rFonts w:ascii="Times New Roman" w:eastAsia="Times New Roman" w:hAnsi="Times New Roman" w:cs="Times New Roman"/>
          <w:sz w:val="20"/>
          <w:szCs w:val="20"/>
          <w:lang w:val="es-VE" w:eastAsia="en-US"/>
        </w:rPr>
        <w:t xml:space="preserve">Correo: </w:t>
      </w:r>
      <w:hyperlink r:id="rId15" w:history="1">
        <w:r w:rsidRPr="00640F91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s-VE" w:eastAsia="en-US"/>
          </w:rPr>
          <w:t>email@institucion.</w:t>
        </w:r>
      </w:hyperlink>
      <w:r w:rsidRPr="00640F91">
        <w:rPr>
          <w:rFonts w:ascii="Times New Roman" w:eastAsia="Times New Roman" w:hAnsi="Times New Roman" w:cs="Times New Roman"/>
          <w:color w:val="0070C0"/>
          <w:sz w:val="20"/>
          <w:szCs w:val="20"/>
          <w:u w:val="single"/>
          <w:lang w:val="es-VE" w:eastAsia="en-US"/>
        </w:rPr>
        <w:t>com</w:t>
      </w:r>
    </w:p>
    <w:p w14:paraId="7D2EDAAF" w14:textId="77777777" w:rsidR="00044ED6" w:rsidRPr="00504414" w:rsidRDefault="00044ED6" w:rsidP="00640F91">
      <w:pPr>
        <w:pStyle w:val="03AFFILIATION"/>
        <w:jc w:val="left"/>
        <w:rPr>
          <w:lang w:val="es-CO"/>
        </w:rPr>
      </w:pPr>
    </w:p>
    <w:p w14:paraId="73563E45" w14:textId="67B86DE6" w:rsidR="00BA5C66" w:rsidRPr="00504414" w:rsidRDefault="00BA5C66" w:rsidP="00BA5C66">
      <w:pPr>
        <w:pStyle w:val="04ABSTRACT"/>
        <w:jc w:val="center"/>
        <w:rPr>
          <w:i/>
          <w:lang w:val="es-CO"/>
        </w:rPr>
      </w:pPr>
      <w:r w:rsidRPr="00504414">
        <w:rPr>
          <w:i/>
          <w:lang w:val="es-CO"/>
        </w:rPr>
        <w:t>Reci</w:t>
      </w:r>
      <w:r>
        <w:rPr>
          <w:i/>
          <w:lang w:val="es-CO"/>
        </w:rPr>
        <w:t>b</w:t>
      </w:r>
      <w:r w:rsidRPr="00504414">
        <w:rPr>
          <w:i/>
          <w:lang w:val="es-CO"/>
        </w:rPr>
        <w:t xml:space="preserve">ido XX XXX 201X; aceptado XX XXX 201X </w:t>
      </w:r>
      <w:r w:rsidRPr="00504414">
        <w:rPr>
          <w:i/>
          <w:lang w:val="es-CO"/>
        </w:rPr>
        <w:br/>
        <w:t>(</w:t>
      </w:r>
      <w:r w:rsidR="00AC5680">
        <w:rPr>
          <w:i/>
          <w:lang w:val="es-CO"/>
        </w:rPr>
        <w:t xml:space="preserve">Uso exclusivo </w:t>
      </w:r>
      <w:r w:rsidR="00835179">
        <w:rPr>
          <w:i/>
          <w:lang w:val="es-CO"/>
        </w:rPr>
        <w:t>de</w:t>
      </w:r>
      <w:r w:rsidR="002F4032">
        <w:rPr>
          <w:i/>
          <w:lang w:val="es-CO"/>
        </w:rPr>
        <w:t xml:space="preserve"> la revista</w:t>
      </w:r>
      <w:r w:rsidRPr="00504414">
        <w:rPr>
          <w:i/>
          <w:lang w:val="es-CO"/>
        </w:rPr>
        <w:t>)</w:t>
      </w:r>
    </w:p>
    <w:p w14:paraId="4E9FD09B" w14:textId="77777777" w:rsidR="00BA5C66" w:rsidRPr="00504414" w:rsidRDefault="00BA5C66" w:rsidP="00BA5C66">
      <w:pPr>
        <w:pStyle w:val="04ABSTRACT"/>
        <w:spacing w:before="0"/>
        <w:rPr>
          <w:b/>
          <w:lang w:val="es-CO"/>
        </w:rPr>
      </w:pPr>
    </w:p>
    <w:p w14:paraId="6412A7BE" w14:textId="0733A70B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b w:val="0"/>
          <w:sz w:val="20"/>
          <w:lang w:val="es-ES"/>
        </w:rPr>
      </w:pPr>
      <w:r w:rsidRPr="000F5F64">
        <w:rPr>
          <w:i/>
          <w:spacing w:val="-2"/>
          <w:sz w:val="20"/>
          <w:lang w:val="es-ES"/>
        </w:rPr>
        <w:t xml:space="preserve">Resumen— </w:t>
      </w:r>
      <w:r w:rsidRPr="000F5F64">
        <w:rPr>
          <w:b w:val="0"/>
          <w:i/>
          <w:sz w:val="20"/>
          <w:lang w:val="es-ES"/>
        </w:rPr>
        <w:t xml:space="preserve">El resumen debe tener entre </w:t>
      </w:r>
      <w:r w:rsidR="002F4032">
        <w:rPr>
          <w:b w:val="0"/>
          <w:i/>
          <w:sz w:val="20"/>
          <w:lang w:val="es-ES"/>
        </w:rPr>
        <w:t>1</w:t>
      </w:r>
      <w:r w:rsidRPr="000F5F64">
        <w:rPr>
          <w:b w:val="0"/>
          <w:i/>
          <w:sz w:val="20"/>
          <w:lang w:val="es-ES"/>
        </w:rPr>
        <w:t xml:space="preserve">50 y </w:t>
      </w:r>
      <w:r w:rsidR="002F4032">
        <w:rPr>
          <w:b w:val="0"/>
          <w:i/>
          <w:sz w:val="20"/>
          <w:lang w:val="es-ES"/>
        </w:rPr>
        <w:t>300</w:t>
      </w:r>
      <w:r w:rsidRPr="000F5F64">
        <w:rPr>
          <w:b w:val="0"/>
          <w:i/>
          <w:sz w:val="20"/>
          <w:lang w:val="es-ES"/>
        </w:rPr>
        <w:t xml:space="preserve"> palabra</w:t>
      </w:r>
      <w:r w:rsidR="000F5F64" w:rsidRPr="000F5F64">
        <w:rPr>
          <w:b w:val="0"/>
          <w:i/>
          <w:sz w:val="20"/>
          <w:lang w:val="es-ES"/>
        </w:rPr>
        <w:t xml:space="preserve"> (Tipo de letra, tamaño</w:t>
      </w:r>
      <w:r w:rsidR="002F4032">
        <w:rPr>
          <w:b w:val="0"/>
          <w:i/>
          <w:sz w:val="20"/>
          <w:lang w:val="es-ES"/>
        </w:rPr>
        <w:t xml:space="preserve"> según instrucciones al autor</w:t>
      </w:r>
      <w:r w:rsidR="000F5F64" w:rsidRPr="000F5F64">
        <w:rPr>
          <w:b w:val="0"/>
          <w:i/>
          <w:sz w:val="20"/>
          <w:lang w:val="es-ES"/>
        </w:rPr>
        <w:t>)</w:t>
      </w:r>
      <w:r w:rsidR="00163CB3" w:rsidRPr="000F5F64">
        <w:rPr>
          <w:b w:val="0"/>
          <w:i/>
          <w:sz w:val="20"/>
          <w:lang w:val="es-ES"/>
        </w:rPr>
        <w:t>, debe sugerir el objetivo general, la metodología</w:t>
      </w:r>
      <w:r w:rsidR="002F4032">
        <w:rPr>
          <w:b w:val="0"/>
          <w:i/>
          <w:sz w:val="20"/>
          <w:lang w:val="es-ES"/>
        </w:rPr>
        <w:t xml:space="preserve"> (Tipo de estudio</w:t>
      </w:r>
      <w:r w:rsidR="00163CB3" w:rsidRPr="000F5F64">
        <w:rPr>
          <w:b w:val="0"/>
          <w:i/>
          <w:sz w:val="20"/>
          <w:lang w:val="es-ES"/>
        </w:rPr>
        <w:t>,</w:t>
      </w:r>
      <w:r w:rsidR="002F4032">
        <w:rPr>
          <w:b w:val="0"/>
          <w:i/>
          <w:sz w:val="20"/>
          <w:lang w:val="es-ES"/>
        </w:rPr>
        <w:t xml:space="preserve"> unidad de análisis</w:t>
      </w:r>
      <w:r w:rsidR="00163CB3" w:rsidRPr="000F5F64">
        <w:rPr>
          <w:b w:val="0"/>
          <w:i/>
          <w:sz w:val="20"/>
          <w:lang w:val="es-ES"/>
        </w:rPr>
        <w:t xml:space="preserve">), </w:t>
      </w:r>
      <w:r w:rsidR="002F4032">
        <w:rPr>
          <w:b w:val="0"/>
          <w:i/>
          <w:sz w:val="20"/>
          <w:lang w:val="es-ES"/>
        </w:rPr>
        <w:t xml:space="preserve">hallazgo o </w:t>
      </w:r>
      <w:r w:rsidR="00163CB3" w:rsidRPr="000F5F64">
        <w:rPr>
          <w:b w:val="0"/>
          <w:i/>
          <w:sz w:val="20"/>
          <w:lang w:val="es-ES"/>
        </w:rPr>
        <w:t>conclusiones más destacadas</w:t>
      </w:r>
      <w:r w:rsidR="00163CB3" w:rsidRPr="000F5F64">
        <w:rPr>
          <w:b w:val="0"/>
          <w:i/>
          <w:sz w:val="20"/>
          <w:lang w:val="es-CO"/>
        </w:rPr>
        <w:t xml:space="preserve"> del estudio</w:t>
      </w:r>
      <w:r w:rsidRPr="000F5F64">
        <w:rPr>
          <w:b w:val="0"/>
          <w:i/>
          <w:sz w:val="20"/>
          <w:lang w:val="es-ES"/>
        </w:rPr>
        <w:t>. No puede contener ecuaciones, figuras, tablas ni referencias</w:t>
      </w:r>
      <w:r w:rsidR="00E3298C">
        <w:rPr>
          <w:b w:val="0"/>
          <w:i/>
          <w:sz w:val="20"/>
          <w:lang w:val="es-ES"/>
        </w:rPr>
        <w:t xml:space="preserve">, tampoco se </w:t>
      </w:r>
      <w:r w:rsidRPr="000F5F64">
        <w:rPr>
          <w:b w:val="0"/>
          <w:i/>
          <w:sz w:val="20"/>
          <w:lang w:val="es-ES"/>
        </w:rPr>
        <w:t>deben incluir siglas en el título del artículo</w:t>
      </w:r>
      <w:r w:rsidR="00E3298C">
        <w:rPr>
          <w:b w:val="0"/>
          <w:i/>
          <w:sz w:val="20"/>
          <w:lang w:val="es-ES"/>
        </w:rPr>
        <w:t>. Todo en un solo párrafo</w:t>
      </w:r>
      <w:r w:rsidR="00961F94" w:rsidRPr="000F5F64">
        <w:rPr>
          <w:b w:val="0"/>
          <w:bCs/>
          <w:sz w:val="20"/>
          <w:lang w:val="es-CO"/>
        </w:rPr>
        <w:t>.</w:t>
      </w:r>
      <w:r w:rsidR="000F5F64" w:rsidRPr="000F5F64">
        <w:rPr>
          <w:b w:val="0"/>
          <w:bCs/>
          <w:sz w:val="20"/>
          <w:lang w:val="es-CO"/>
        </w:rPr>
        <w:t xml:space="preserve"> </w:t>
      </w:r>
    </w:p>
    <w:p w14:paraId="3ABA1145" w14:textId="77777777" w:rsidR="004E1318" w:rsidRPr="000F5F64" w:rsidRDefault="004E1318" w:rsidP="007D3551">
      <w:pPr>
        <w:spacing w:after="0"/>
        <w:rPr>
          <w:sz w:val="20"/>
          <w:szCs w:val="20"/>
          <w:lang w:val="es-ES"/>
        </w:rPr>
      </w:pPr>
    </w:p>
    <w:p w14:paraId="0F355777" w14:textId="2ACFD492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i/>
          <w:spacing w:val="-2"/>
          <w:sz w:val="20"/>
          <w:lang w:val="es-ES"/>
        </w:rPr>
      </w:pPr>
      <w:r w:rsidRPr="000F5F64">
        <w:rPr>
          <w:i/>
          <w:spacing w:val="-2"/>
          <w:sz w:val="20"/>
          <w:lang w:val="es-ES"/>
        </w:rPr>
        <w:t xml:space="preserve">Palabras clave— </w:t>
      </w:r>
      <w:r w:rsidRPr="000F5F64">
        <w:rPr>
          <w:b w:val="0"/>
          <w:i/>
          <w:spacing w:val="-2"/>
          <w:sz w:val="20"/>
          <w:lang w:val="es-ES"/>
        </w:rPr>
        <w:t xml:space="preserve">El autor debe proporcionar palabras clave, hasta un máximo de 5, que ayuden a identificar los temas o aspectos principales del artículo. </w:t>
      </w:r>
    </w:p>
    <w:p w14:paraId="0C692A14" w14:textId="77777777" w:rsidR="004E1318" w:rsidRPr="000F5F64" w:rsidRDefault="004E1318" w:rsidP="007D3551">
      <w:pPr>
        <w:spacing w:after="0"/>
        <w:rPr>
          <w:sz w:val="20"/>
          <w:szCs w:val="20"/>
          <w:lang w:val="es-ES" w:eastAsia="en-US"/>
        </w:rPr>
      </w:pPr>
    </w:p>
    <w:p w14:paraId="397FFD6F" w14:textId="77777777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i/>
          <w:spacing w:val="-2"/>
          <w:sz w:val="20"/>
          <w:lang w:val="es-ES"/>
        </w:rPr>
      </w:pPr>
      <w:r w:rsidRPr="000F5F64">
        <w:rPr>
          <w:i/>
          <w:spacing w:val="-2"/>
          <w:sz w:val="20"/>
          <w:lang w:val="es-ES"/>
        </w:rPr>
        <w:t xml:space="preserve">Abstract— </w:t>
      </w:r>
      <w:r w:rsidRPr="000F5F64">
        <w:rPr>
          <w:b w:val="0"/>
          <w:i/>
          <w:spacing w:val="-2"/>
          <w:sz w:val="20"/>
          <w:lang w:val="es-ES"/>
        </w:rPr>
        <w:t>El resumen en inglés.</w:t>
      </w:r>
      <w:r w:rsidRPr="000F5F64">
        <w:rPr>
          <w:i/>
          <w:spacing w:val="-2"/>
          <w:sz w:val="20"/>
          <w:lang w:val="es-ES"/>
        </w:rPr>
        <w:t xml:space="preserve"> </w:t>
      </w:r>
    </w:p>
    <w:p w14:paraId="7E2A5FB1" w14:textId="77777777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i/>
          <w:spacing w:val="-2"/>
          <w:sz w:val="20"/>
          <w:lang w:val="es-ES"/>
        </w:rPr>
      </w:pPr>
    </w:p>
    <w:p w14:paraId="3AA5F75F" w14:textId="77777777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b w:val="0"/>
          <w:i/>
          <w:spacing w:val="-2"/>
          <w:sz w:val="20"/>
          <w:lang w:val="es-ES"/>
        </w:rPr>
      </w:pPr>
      <w:r w:rsidRPr="000F5F64">
        <w:rPr>
          <w:i/>
          <w:spacing w:val="-2"/>
          <w:sz w:val="20"/>
          <w:lang w:val="es-ES"/>
        </w:rPr>
        <w:t xml:space="preserve">Keywords— </w:t>
      </w:r>
      <w:r w:rsidR="001619D5" w:rsidRPr="000F5F64">
        <w:rPr>
          <w:b w:val="0"/>
          <w:i/>
          <w:spacing w:val="-2"/>
          <w:sz w:val="20"/>
          <w:lang w:val="es-ES"/>
        </w:rPr>
        <w:t>L</w:t>
      </w:r>
      <w:r w:rsidRPr="000F5F64">
        <w:rPr>
          <w:b w:val="0"/>
          <w:i/>
          <w:spacing w:val="-2"/>
          <w:sz w:val="20"/>
          <w:lang w:val="es-ES"/>
        </w:rPr>
        <w:t xml:space="preserve">as palabras clave en inglés. </w:t>
      </w:r>
    </w:p>
    <w:p w14:paraId="0C0FCAE9" w14:textId="77777777" w:rsidR="004E1318" w:rsidRPr="000F5F64" w:rsidRDefault="004E1318" w:rsidP="007D3551">
      <w:pPr>
        <w:pStyle w:val="Abstract"/>
        <w:tabs>
          <w:tab w:val="left" w:pos="993"/>
        </w:tabs>
        <w:spacing w:before="0"/>
        <w:ind w:left="720" w:right="720" w:firstLine="0"/>
        <w:rPr>
          <w:b w:val="0"/>
          <w:i/>
          <w:spacing w:val="-2"/>
          <w:sz w:val="20"/>
          <w:lang w:val="es-ES"/>
        </w:rPr>
      </w:pPr>
    </w:p>
    <w:p w14:paraId="54E8067D" w14:textId="77777777" w:rsidR="004E1318" w:rsidRPr="000F5F64" w:rsidRDefault="004E1318" w:rsidP="007D3551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 w:eastAsia="en-US"/>
        </w:rPr>
      </w:pPr>
    </w:p>
    <w:p w14:paraId="1795B0EC" w14:textId="77777777" w:rsidR="00AC5680" w:rsidRDefault="00AC5680" w:rsidP="007D3551">
      <w:pPr>
        <w:spacing w:after="0"/>
        <w:rPr>
          <w:rFonts w:ascii="Times New Roman" w:eastAsia="Times New Roman" w:hAnsi="Times New Roman" w:cs="Times New Roman"/>
          <w:sz w:val="18"/>
          <w:szCs w:val="18"/>
          <w:lang w:val="es-ES" w:eastAsia="en-US"/>
        </w:rPr>
      </w:pPr>
    </w:p>
    <w:p w14:paraId="6A90C295" w14:textId="77777777" w:rsidR="00647CFA" w:rsidRPr="00041425" w:rsidRDefault="00647CFA" w:rsidP="007D3551">
      <w:pPr>
        <w:spacing w:after="0"/>
        <w:rPr>
          <w:rFonts w:ascii="Times New Roman" w:eastAsia="Times New Roman" w:hAnsi="Times New Roman" w:cs="Times New Roman"/>
          <w:lang w:val="es-ES" w:eastAsia="en-US"/>
        </w:rPr>
      </w:pPr>
    </w:p>
    <w:p w14:paraId="7890635E" w14:textId="77777777" w:rsidR="004E1318" w:rsidRPr="009774C3" w:rsidRDefault="004E1318" w:rsidP="00E3298C">
      <w:pPr>
        <w:pStyle w:val="Ttulo2"/>
        <w:spacing w:before="0"/>
        <w:rPr>
          <w:rFonts w:eastAsia="Times New Roman" w:cs="Times New Roman"/>
          <w:szCs w:val="24"/>
          <w:lang w:val="es-ES" w:eastAsia="en-US"/>
        </w:rPr>
      </w:pPr>
      <w:r w:rsidRPr="009774C3">
        <w:rPr>
          <w:rFonts w:eastAsia="Times New Roman" w:cs="Times New Roman"/>
          <w:szCs w:val="24"/>
          <w:lang w:val="es-ES" w:eastAsia="en-US"/>
        </w:rPr>
        <w:lastRenderedPageBreak/>
        <w:t>Introducción</w:t>
      </w:r>
    </w:p>
    <w:p w14:paraId="56410CC0" w14:textId="77777777" w:rsidR="006D7DA6" w:rsidRPr="00041425" w:rsidRDefault="006D7DA6" w:rsidP="007D3551">
      <w:pPr>
        <w:spacing w:after="0"/>
        <w:rPr>
          <w:lang w:val="es-ES" w:eastAsia="en-US"/>
        </w:rPr>
      </w:pPr>
    </w:p>
    <w:p w14:paraId="5BB90B48" w14:textId="66C32CA6" w:rsidR="00041425" w:rsidRDefault="004E1318" w:rsidP="00E3298C">
      <w:pPr>
        <w:spacing w:after="0"/>
        <w:jc w:val="both"/>
        <w:rPr>
          <w:rFonts w:ascii="Times New Roman" w:eastAsia="Times New Roman" w:hAnsi="Times New Roman" w:cs="Times New Roman"/>
          <w:lang w:val="es-ES" w:eastAsia="en-US"/>
        </w:rPr>
      </w:pPr>
      <w:r w:rsidRPr="00041425">
        <w:rPr>
          <w:rFonts w:ascii="Times New Roman" w:eastAsia="Times New Roman" w:hAnsi="Times New Roman" w:cs="Times New Roman"/>
          <w:lang w:val="es-ES" w:eastAsia="en-US"/>
        </w:rPr>
        <w:t>La introducción debe proporcionar al lector una visión breve y sufic</w:t>
      </w:r>
      <w:r w:rsidR="00961F94" w:rsidRPr="00041425">
        <w:rPr>
          <w:rFonts w:ascii="Times New Roman" w:eastAsia="Times New Roman" w:hAnsi="Times New Roman" w:cs="Times New Roman"/>
          <w:lang w:val="es-ES" w:eastAsia="en-US"/>
        </w:rPr>
        <w:t xml:space="preserve">iente del objetivo del artículo, el contexto en el que se desarrolla el problema, la importancia de la investigación sobre el </w:t>
      </w:r>
      <w:r w:rsidR="004619B3">
        <w:rPr>
          <w:rFonts w:ascii="Times New Roman" w:eastAsia="Times New Roman" w:hAnsi="Times New Roman" w:cs="Times New Roman"/>
          <w:lang w:val="es-ES" w:eastAsia="en-US"/>
        </w:rPr>
        <w:t>área es</w:t>
      </w:r>
      <w:r w:rsidR="00961F94" w:rsidRPr="00041425">
        <w:rPr>
          <w:rFonts w:ascii="Times New Roman" w:eastAsia="Times New Roman" w:hAnsi="Times New Roman" w:cs="Times New Roman"/>
          <w:lang w:val="es-ES" w:eastAsia="en-US"/>
        </w:rPr>
        <w:t>pecífica</w:t>
      </w:r>
      <w:r w:rsidR="002C2626" w:rsidRPr="00041425">
        <w:rPr>
          <w:rFonts w:ascii="Times New Roman" w:eastAsia="Times New Roman" w:hAnsi="Times New Roman" w:cs="Times New Roman"/>
          <w:lang w:val="es-ES" w:eastAsia="en-US"/>
        </w:rPr>
        <w:t xml:space="preserve">. </w:t>
      </w:r>
      <w:r w:rsidR="00835179">
        <w:rPr>
          <w:rFonts w:ascii="Times New Roman" w:eastAsia="Times New Roman" w:hAnsi="Times New Roman" w:cs="Times New Roman"/>
          <w:lang w:val="es-ES" w:eastAsia="en-US"/>
        </w:rPr>
        <w:t xml:space="preserve">Debe citar los autores </w:t>
      </w:r>
      <w:r w:rsidR="00E3298C" w:rsidRPr="00041425">
        <w:rPr>
          <w:rFonts w:ascii="Times New Roman" w:eastAsia="Times New Roman" w:hAnsi="Times New Roman" w:cs="Times New Roman"/>
          <w:lang w:val="es-ES" w:eastAsia="en-US"/>
        </w:rPr>
        <w:t>de acuerdo con</w:t>
      </w:r>
      <w:r w:rsidR="006D7DA6" w:rsidRPr="00041425">
        <w:rPr>
          <w:rFonts w:ascii="Times New Roman" w:eastAsia="Times New Roman" w:hAnsi="Times New Roman" w:cs="Times New Roman"/>
          <w:lang w:val="es-ES" w:eastAsia="en-US"/>
        </w:rPr>
        <w:t xml:space="preserve"> las normas </w:t>
      </w:r>
      <w:r w:rsidR="00E3298C">
        <w:rPr>
          <w:rFonts w:ascii="Times New Roman" w:eastAsia="Times New Roman" w:hAnsi="Times New Roman" w:cs="Times New Roman"/>
          <w:lang w:val="es-ES" w:eastAsia="en-US"/>
        </w:rPr>
        <w:t>o estilo de citación dadas por la revista.</w:t>
      </w:r>
    </w:p>
    <w:p w14:paraId="31386045" w14:textId="77777777" w:rsidR="00E3298C" w:rsidRDefault="00E3298C" w:rsidP="00E3298C">
      <w:pPr>
        <w:spacing w:after="0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2AAF372E" w14:textId="77777777" w:rsidR="00041425" w:rsidRDefault="00041425" w:rsidP="001271A9">
      <w:pPr>
        <w:spacing w:after="0"/>
        <w:ind w:firstLine="706"/>
        <w:jc w:val="both"/>
        <w:rPr>
          <w:rFonts w:ascii="Times New Roman" w:eastAsia="Times New Roman" w:hAnsi="Times New Roman" w:cs="Times New Roman"/>
          <w:lang w:val="es-ES" w:eastAsia="en-US"/>
        </w:rPr>
      </w:pPr>
    </w:p>
    <w:p w14:paraId="1EE49DD4" w14:textId="052DC427" w:rsidR="00EF4C6C" w:rsidRDefault="00E3298C" w:rsidP="00E3298C">
      <w:pPr>
        <w:jc w:val="both"/>
        <w:rPr>
          <w:rFonts w:cstheme="majorBidi"/>
          <w:b/>
          <w:lang w:val="es-ES" w:eastAsia="en-US"/>
        </w:rPr>
      </w:pPr>
      <w:r w:rsidRPr="009774C3">
        <w:rPr>
          <w:rFonts w:ascii="Times New Roman" w:hAnsi="Times New Roman" w:cs="Times New Roman"/>
          <w:b/>
          <w:sz w:val="24"/>
          <w:szCs w:val="24"/>
          <w:lang w:val="es-ES" w:eastAsia="en-US"/>
        </w:rPr>
        <w:t>Metodología</w:t>
      </w:r>
      <w:r>
        <w:rPr>
          <w:rFonts w:cstheme="majorBidi"/>
          <w:b/>
          <w:lang w:val="es-ES" w:eastAsia="en-US"/>
        </w:rPr>
        <w:t xml:space="preserve"> </w:t>
      </w:r>
    </w:p>
    <w:p w14:paraId="4940A1F0" w14:textId="12040631" w:rsidR="00C8474E" w:rsidRPr="00C8474E" w:rsidRDefault="00C8474E" w:rsidP="00E3298C">
      <w:pPr>
        <w:jc w:val="both"/>
        <w:rPr>
          <w:rFonts w:ascii="Times New Roman" w:hAnsi="Times New Roman" w:cs="Times New Roman"/>
          <w:b/>
          <w:sz w:val="24"/>
          <w:szCs w:val="24"/>
          <w:lang w:val="es-ES" w:eastAsia="en-US"/>
        </w:rPr>
      </w:pPr>
      <w:r w:rsidRPr="00C8474E">
        <w:rPr>
          <w:rFonts w:ascii="Times New Roman" w:hAnsi="Times New Roman" w:cs="Times New Roman"/>
          <w:sz w:val="24"/>
          <w:szCs w:val="24"/>
        </w:rPr>
        <w:t>Debe explicar el diseño de la búsqueda utilizada para la revisión (qué descriptores empleó; las estrategias de búsqueda empleadas; las bases de datos, repositorios, sitios, donde realizó la búsqueda). Además, deberá declarar los resultados encontrados, la pertinencia de las fuentes, los criterios para la selección de dichas fuentes, y los métodos empleados de manera general para realizar el estudio.</w:t>
      </w:r>
    </w:p>
    <w:p w14:paraId="1E844458" w14:textId="77777777" w:rsidR="007F4AC0" w:rsidRPr="00041425" w:rsidRDefault="007F4AC0" w:rsidP="00E3298C">
      <w:pPr>
        <w:spacing w:after="0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1725DE3" w14:textId="0B97DAEB" w:rsidR="00E3298C" w:rsidRPr="00C8474E" w:rsidRDefault="00C8474E" w:rsidP="00E02444">
      <w:pPr>
        <w:pStyle w:val="11BULLETS"/>
        <w:numPr>
          <w:ilvl w:val="0"/>
          <w:numId w:val="0"/>
        </w:numPr>
        <w:rPr>
          <w:bCs/>
          <w:color w:val="000000"/>
          <w:sz w:val="24"/>
          <w:szCs w:val="24"/>
          <w:lang w:val="es-PA" w:eastAsia="en-US"/>
        </w:rPr>
      </w:pPr>
      <w:r w:rsidRPr="00C8474E">
        <w:rPr>
          <w:b/>
          <w:sz w:val="24"/>
          <w:szCs w:val="24"/>
          <w:lang w:val="es-PA"/>
        </w:rPr>
        <w:t xml:space="preserve">Análisis </w:t>
      </w:r>
      <w:r>
        <w:rPr>
          <w:b/>
          <w:sz w:val="24"/>
          <w:szCs w:val="24"/>
          <w:lang w:val="es-PA"/>
        </w:rPr>
        <w:t>e</w:t>
      </w:r>
      <w:r w:rsidRPr="00C8474E">
        <w:rPr>
          <w:b/>
          <w:sz w:val="24"/>
          <w:szCs w:val="24"/>
          <w:lang w:val="es-PA"/>
        </w:rPr>
        <w:t xml:space="preserve"> Integración </w:t>
      </w:r>
      <w:r>
        <w:rPr>
          <w:b/>
          <w:sz w:val="24"/>
          <w:szCs w:val="24"/>
          <w:lang w:val="es-PA"/>
        </w:rPr>
        <w:t>d</w:t>
      </w:r>
      <w:r w:rsidRPr="00C8474E">
        <w:rPr>
          <w:b/>
          <w:sz w:val="24"/>
          <w:szCs w:val="24"/>
          <w:lang w:val="es-PA"/>
        </w:rPr>
        <w:t xml:space="preserve">e </w:t>
      </w:r>
      <w:r>
        <w:rPr>
          <w:b/>
          <w:sz w:val="24"/>
          <w:szCs w:val="24"/>
          <w:lang w:val="es-PA"/>
        </w:rPr>
        <w:t>l</w:t>
      </w:r>
      <w:r w:rsidRPr="00C8474E">
        <w:rPr>
          <w:b/>
          <w:sz w:val="24"/>
          <w:szCs w:val="24"/>
          <w:lang w:val="es-PA"/>
        </w:rPr>
        <w:t>a Información</w:t>
      </w:r>
    </w:p>
    <w:p w14:paraId="47EB45F4" w14:textId="77777777" w:rsidR="00E3298C" w:rsidRDefault="00E3298C" w:rsidP="00E02444">
      <w:pPr>
        <w:pStyle w:val="11BULLETS"/>
        <w:numPr>
          <w:ilvl w:val="0"/>
          <w:numId w:val="0"/>
        </w:numPr>
        <w:rPr>
          <w:rFonts w:ascii="Times New Roman Bold" w:hAnsi="Times New Roman Bold"/>
          <w:bCs/>
          <w:color w:val="000000"/>
          <w:lang w:val="es-CO" w:eastAsia="en-US"/>
        </w:rPr>
      </w:pPr>
    </w:p>
    <w:p w14:paraId="74ED9D75" w14:textId="610185D5" w:rsidR="00C8474E" w:rsidRPr="00C8474E" w:rsidRDefault="00C8474E" w:rsidP="007A0D7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8474E">
        <w:rPr>
          <w:rFonts w:ascii="Times New Roman" w:hAnsi="Times New Roman" w:cs="Times New Roman"/>
          <w:sz w:val="24"/>
          <w:szCs w:val="24"/>
        </w:rPr>
        <w:t>Debe establecerse un fundamento sistemático entre ellos, que permita señalar las congruencias y(o), contradicciones de la literatura (no mera relación de citas o de resúmenes).</w:t>
      </w:r>
    </w:p>
    <w:p w14:paraId="5AC08BBF" w14:textId="77777777" w:rsidR="00C8474E" w:rsidRDefault="00C8474E" w:rsidP="007A0D7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E53AFB2" w14:textId="1CFE344A" w:rsidR="001C2138" w:rsidRPr="009774C3" w:rsidRDefault="001C2138" w:rsidP="007A0D7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774C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Conclusi</w:t>
      </w:r>
      <w:r w:rsidR="00C8474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ón</w:t>
      </w:r>
    </w:p>
    <w:p w14:paraId="7C2300A9" w14:textId="4CEA2CB1" w:rsidR="00647CFA" w:rsidRPr="00647CFA" w:rsidRDefault="00C8474E" w:rsidP="00C8474E">
      <w:pPr>
        <w:spacing w:after="0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Esta sección </w:t>
      </w:r>
      <w:r w:rsidR="00647CFA" w:rsidRPr="00647CFA">
        <w:rPr>
          <w:rFonts w:ascii="Times New Roman" w:eastAsia="Times New Roman" w:hAnsi="Times New Roman" w:cs="Times New Roman"/>
          <w:bCs/>
          <w:lang w:eastAsia="en-US"/>
        </w:rPr>
        <w:t>debe ser clara y concreta, respondiendo a los objetivos y coherencia del texto, resaltando los aspectos más relevantes que fueron obtenidos en el resultado de a revisión bibliográfica.</w:t>
      </w:r>
    </w:p>
    <w:p w14:paraId="39B0A83B" w14:textId="77777777" w:rsidR="000B5D69" w:rsidRDefault="000B5D69" w:rsidP="00367C5E">
      <w:pPr>
        <w:spacing w:after="0"/>
        <w:ind w:firstLine="706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4932A5F1" w14:textId="0C883F5A" w:rsidR="001C2138" w:rsidRPr="009774C3" w:rsidRDefault="001C2138" w:rsidP="009774C3">
      <w:pPr>
        <w:jc w:val="both"/>
        <w:rPr>
          <w:rFonts w:ascii="Times New Roman" w:hAnsi="Times New Roman" w:cs="Times New Roman"/>
          <w:b/>
          <w:sz w:val="24"/>
          <w:szCs w:val="24"/>
          <w:lang w:val="es-ES" w:eastAsia="en-US"/>
        </w:rPr>
      </w:pPr>
      <w:r w:rsidRPr="009774C3">
        <w:rPr>
          <w:rFonts w:ascii="Times New Roman" w:hAnsi="Times New Roman" w:cs="Times New Roman"/>
          <w:b/>
          <w:sz w:val="24"/>
          <w:szCs w:val="24"/>
          <w:lang w:val="es-ES" w:eastAsia="en-US"/>
        </w:rPr>
        <w:t>Referencias Bibliográficas</w:t>
      </w:r>
    </w:p>
    <w:p w14:paraId="3714E578" w14:textId="400A2D5B" w:rsidR="006D7DA6" w:rsidRPr="009774C3" w:rsidRDefault="009774C3" w:rsidP="00367C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ES" w:eastAsia="en-US"/>
        </w:rPr>
      </w:pPr>
      <w:r w:rsidRPr="009774C3">
        <w:rPr>
          <w:rFonts w:ascii="Times New Roman" w:hAnsi="Times New Roman" w:cs="Times New Roman"/>
          <w:bCs/>
          <w:sz w:val="24"/>
          <w:szCs w:val="24"/>
          <w:lang w:val="es-ES" w:eastAsia="en-US"/>
        </w:rPr>
        <w:t>Atendiendo al estilo de citación de la revista seleccionada</w:t>
      </w:r>
    </w:p>
    <w:p w14:paraId="5690E8DA" w14:textId="77777777" w:rsidR="00DE0CC4" w:rsidRDefault="00DE0CC4" w:rsidP="00DE0CC4">
      <w:pPr>
        <w:spacing w:after="0"/>
        <w:jc w:val="both"/>
        <w:rPr>
          <w:rFonts w:ascii="Times New Roman" w:hAnsi="Times New Roman" w:cs="Times New Roman"/>
        </w:rPr>
      </w:pPr>
    </w:p>
    <w:p w14:paraId="5BB29E06" w14:textId="557FD157" w:rsidR="009774C3" w:rsidRPr="009774C3" w:rsidRDefault="009774C3" w:rsidP="009774C3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9774C3">
        <w:rPr>
          <w:rFonts w:ascii="Times New Roman" w:eastAsia="Arial" w:hAnsi="Times New Roman" w:cs="Times New Roman"/>
          <w:b/>
          <w:sz w:val="24"/>
          <w:szCs w:val="24"/>
        </w:rPr>
        <w:t>Agradecimiento</w:t>
      </w:r>
      <w:bookmarkStart w:id="2" w:name="_heading=h.gjdgxs" w:colFirst="0" w:colLast="0"/>
      <w:bookmarkEnd w:id="2"/>
      <w:r>
        <w:rPr>
          <w:rFonts w:ascii="Times New Roman" w:eastAsia="Arial" w:hAnsi="Times New Roman" w:cs="Times New Roman"/>
          <w:b/>
          <w:sz w:val="24"/>
          <w:szCs w:val="24"/>
        </w:rPr>
        <w:t xml:space="preserve"> (opcional)</w:t>
      </w:r>
    </w:p>
    <w:p w14:paraId="61041189" w14:textId="4FE5C670" w:rsidR="009774C3" w:rsidRPr="009774C3" w:rsidRDefault="009774C3" w:rsidP="009774C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269E3">
        <w:rPr>
          <w:rFonts w:eastAsia="Arial"/>
        </w:rPr>
        <w:t>a</w:t>
      </w:r>
      <w:r w:rsidRPr="009774C3">
        <w:rPr>
          <w:rFonts w:ascii="Times New Roman" w:eastAsia="Arial" w:hAnsi="Times New Roman" w:cs="Times New Roman"/>
          <w:sz w:val="24"/>
          <w:szCs w:val="24"/>
        </w:rPr>
        <w:t xml:space="preserve">gradecimiento a entidades públicas y/o privadas que han otorgado financiamiento (Nº de proyecto, etc.). Se recomienda al autor/es especificar la fuente de financiamiento de la investigación. Investigadores que prestaron apoyo pero que no sean </w:t>
      </w:r>
      <w:proofErr w:type="spellStart"/>
      <w:r w:rsidRPr="009774C3">
        <w:rPr>
          <w:rFonts w:ascii="Times New Roman" w:eastAsia="Arial" w:hAnsi="Times New Roman" w:cs="Times New Roman"/>
          <w:sz w:val="24"/>
          <w:szCs w:val="24"/>
        </w:rPr>
        <w:t>co-autores</w:t>
      </w:r>
      <w:proofErr w:type="spellEnd"/>
      <w:r w:rsidRPr="009774C3">
        <w:rPr>
          <w:rFonts w:ascii="Times New Roman" w:eastAsia="Arial" w:hAnsi="Times New Roman" w:cs="Times New Roman"/>
          <w:sz w:val="24"/>
          <w:szCs w:val="24"/>
        </w:rPr>
        <w:t>.</w:t>
      </w:r>
    </w:p>
    <w:p w14:paraId="52C1B796" w14:textId="799ABE99" w:rsidR="009774C3" w:rsidRPr="009774C3" w:rsidRDefault="009774C3" w:rsidP="009774C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4C3">
        <w:rPr>
          <w:rFonts w:ascii="Times New Roman" w:eastAsia="Arial" w:hAnsi="Times New Roman" w:cs="Times New Roman"/>
          <w:b/>
          <w:sz w:val="24"/>
          <w:szCs w:val="24"/>
        </w:rPr>
        <w:t>Contribución de los autores (Sí las instrucciones al autor lo solicitan)</w:t>
      </w:r>
    </w:p>
    <w:p w14:paraId="2EA1B4A7" w14:textId="3CFA8E94" w:rsidR="00592822" w:rsidRPr="009774C3" w:rsidRDefault="00592822" w:rsidP="009774C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="009774C3" w:rsidRPr="009774C3">
        <w:rPr>
          <w:rFonts w:ascii="Times New Roman" w:eastAsia="Arial" w:hAnsi="Times New Roman" w:cs="Times New Roman"/>
          <w:sz w:val="24"/>
          <w:szCs w:val="24"/>
        </w:rPr>
        <w:t xml:space="preserve">uando el artículo tenga varios autores, se debe proporcionar información relativa a los aportes específicos de cada uno. Se sugiere </w:t>
      </w:r>
      <w:r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592822">
        <w:rPr>
          <w:rFonts w:ascii="Times New Roman" w:eastAsia="Arial" w:hAnsi="Times New Roman" w:cs="Times New Roman"/>
          <w:sz w:val="24"/>
          <w:szCs w:val="24"/>
        </w:rPr>
        <w:t xml:space="preserve">Declaración de autoría - </w:t>
      </w:r>
      <w:proofErr w:type="spellStart"/>
      <w:r w:rsidRPr="00592822">
        <w:rPr>
          <w:rFonts w:ascii="Times New Roman" w:eastAsia="Arial" w:hAnsi="Times New Roman" w:cs="Times New Roman"/>
          <w:sz w:val="24"/>
          <w:szCs w:val="24"/>
        </w:rPr>
        <w:t>CRediT</w:t>
      </w:r>
      <w:proofErr w:type="spellEnd"/>
      <w:r w:rsidRPr="00592822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6" w:history="1">
        <w:r w:rsidRPr="00572C52">
          <w:rPr>
            <w:rStyle w:val="Hipervnculo"/>
            <w:rFonts w:ascii="Times New Roman" w:eastAsia="Arial" w:hAnsi="Times New Roman" w:cs="Times New Roman"/>
            <w:sz w:val="24"/>
            <w:szCs w:val="24"/>
          </w:rPr>
          <w:t>https://www.perspectivasdelacomunicacion.cl/ojs/index.php/perspectivas/CRediT</w:t>
        </w:r>
      </w:hyperlink>
    </w:p>
    <w:p w14:paraId="278EEE9B" w14:textId="77777777" w:rsidR="009774C3" w:rsidRPr="00041425" w:rsidRDefault="009774C3" w:rsidP="00DE0CC4">
      <w:pPr>
        <w:spacing w:after="0"/>
        <w:jc w:val="both"/>
        <w:rPr>
          <w:rFonts w:ascii="Times New Roman" w:hAnsi="Times New Roman" w:cs="Times New Roman"/>
        </w:rPr>
      </w:pPr>
    </w:p>
    <w:sectPr w:rsidR="009774C3" w:rsidRPr="00041425" w:rsidSect="00A85415">
      <w:headerReference w:type="even" r:id="rId17"/>
      <w:headerReference w:type="default" r:id="rId1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nica Contreras" w:date="2024-03-08T10:54:00Z" w:initials="MC">
    <w:p w14:paraId="0FA0AAA1" w14:textId="77777777" w:rsidR="00640F91" w:rsidRDefault="00640F91" w:rsidP="00640F91">
      <w:pPr>
        <w:pStyle w:val="Textocomentario"/>
      </w:pPr>
      <w:r>
        <w:rPr>
          <w:rStyle w:val="Refdecomentario"/>
        </w:rPr>
        <w:annotationRef/>
      </w:r>
      <w:r>
        <w:t>El numero máximo de autores según instrucciones al autor</w:t>
      </w:r>
    </w:p>
  </w:comment>
  <w:comment w:id="1" w:author="Monica Contreras" w:date="2024-03-08T11:00:00Z" w:initials="MC">
    <w:p w14:paraId="20BD3DFD" w14:textId="77777777" w:rsidR="00640F91" w:rsidRDefault="00640F91" w:rsidP="00640F91">
      <w:pPr>
        <w:pStyle w:val="Textocomentario"/>
      </w:pPr>
      <w:r>
        <w:rPr>
          <w:rStyle w:val="Refdecomentario"/>
        </w:rPr>
        <w:annotationRef/>
      </w:r>
      <w:r>
        <w:t>Filiación Según instrucciones al autor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A0AAA1" w15:done="0"/>
  <w15:commentEx w15:paraId="20BD3D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182544" w16cex:dateUtc="2024-03-08T15:54:00Z"/>
  <w16cex:commentExtensible w16cex:durableId="665754A4" w16cex:dateUtc="2024-03-08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A0AAA1" w16cid:durableId="38182544"/>
  <w16cid:commentId w16cid:paraId="20BD3DFD" w16cid:durableId="665754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5907" w14:textId="77777777" w:rsidR="00A85415" w:rsidRDefault="00A85415" w:rsidP="004E1318">
      <w:pPr>
        <w:spacing w:after="0" w:line="240" w:lineRule="auto"/>
      </w:pPr>
      <w:r>
        <w:separator/>
      </w:r>
    </w:p>
  </w:endnote>
  <w:endnote w:type="continuationSeparator" w:id="0">
    <w:p w14:paraId="59C31FEC" w14:textId="77777777" w:rsidR="00A85415" w:rsidRDefault="00A85415" w:rsidP="004E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074A" w14:textId="77777777" w:rsidR="00A85415" w:rsidRDefault="00A85415" w:rsidP="004E1318">
      <w:pPr>
        <w:spacing w:after="0" w:line="240" w:lineRule="auto"/>
      </w:pPr>
      <w:r>
        <w:separator/>
      </w:r>
    </w:p>
  </w:footnote>
  <w:footnote w:type="continuationSeparator" w:id="0">
    <w:p w14:paraId="2C6E3C23" w14:textId="77777777" w:rsidR="00A85415" w:rsidRDefault="00A85415" w:rsidP="004E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E25B" w14:textId="77777777" w:rsidR="00041425" w:rsidRPr="00B15A33" w:rsidRDefault="00041425" w:rsidP="00041425">
    <w:pPr>
      <w:pStyle w:val="13HEAD"/>
    </w:pPr>
    <w:r>
      <w:t xml:space="preserve">RUNNING TITLE RUNNING TITLE RUNNING TITLE </w:t>
    </w:r>
  </w:p>
  <w:p w14:paraId="4CC579D3" w14:textId="77777777" w:rsidR="00041425" w:rsidRPr="00AA371B" w:rsidRDefault="00041425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D1A3" w14:textId="316D95DB" w:rsidR="007B7E54" w:rsidRPr="00647CFA" w:rsidRDefault="00044ED6" w:rsidP="007B7E54">
    <w:pPr>
      <w:jc w:val="center"/>
      <w:rPr>
        <w:rFonts w:ascii="Times New Roman" w:hAnsi="Times New Roman" w:cs="Times New Roman"/>
      </w:rPr>
    </w:pPr>
    <w:r w:rsidRPr="00044ED6">
      <w:rPr>
        <w:rFonts w:ascii="Times New Roman" w:hAnsi="Times New Roman" w:cs="Times New Roman"/>
        <w:noProof/>
        <w:highlight w:val="yellow"/>
        <w:lang w:val="es-ES_tradnl" w:eastAsia="es-ES_tradnl"/>
      </w:rPr>
      <w:t>Membrete Bibliográfico de la Revista</w:t>
    </w:r>
    <w:r>
      <w:rPr>
        <w:rFonts w:ascii="Times New Roman" w:hAnsi="Times New Roman" w:cs="Times New Roman"/>
        <w:noProof/>
        <w:lang w:val="es-ES_tradnl" w:eastAsia="es-ES_tradnl"/>
      </w:rPr>
      <w:t xml:space="preserve"> XXXXX </w:t>
    </w:r>
  </w:p>
  <w:p w14:paraId="5DE49C60" w14:textId="77777777" w:rsidR="007B7E54" w:rsidRDefault="007B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B80"/>
    <w:multiLevelType w:val="hybridMultilevel"/>
    <w:tmpl w:val="5E148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88C"/>
    <w:multiLevelType w:val="hybridMultilevel"/>
    <w:tmpl w:val="F51A7DAA"/>
    <w:lvl w:ilvl="0" w:tplc="A4CE1E18">
      <w:start w:val="1"/>
      <w:numFmt w:val="bullet"/>
      <w:pStyle w:val="11BULLETS"/>
      <w:lvlText w:val="−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5755"/>
    <w:multiLevelType w:val="hybridMultilevel"/>
    <w:tmpl w:val="87B0EE28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F9E"/>
    <w:multiLevelType w:val="hybridMultilevel"/>
    <w:tmpl w:val="4D1A68DA"/>
    <w:lvl w:ilvl="0" w:tplc="FC747C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EA3E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2226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78E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18C6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38B8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1C8D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98A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8E1A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18112A2"/>
    <w:multiLevelType w:val="hybridMultilevel"/>
    <w:tmpl w:val="F4B0B2E6"/>
    <w:lvl w:ilvl="0" w:tplc="A578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2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2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C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A5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992850"/>
    <w:multiLevelType w:val="hybridMultilevel"/>
    <w:tmpl w:val="63CE51B8"/>
    <w:lvl w:ilvl="0" w:tplc="818A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4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8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C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8A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220BCF"/>
    <w:multiLevelType w:val="multilevel"/>
    <w:tmpl w:val="8C0AF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7" w15:restartNumberingAfterBreak="0">
    <w:nsid w:val="5AFC4F61"/>
    <w:multiLevelType w:val="hybridMultilevel"/>
    <w:tmpl w:val="9C20F336"/>
    <w:lvl w:ilvl="0" w:tplc="D372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2D43"/>
    <w:multiLevelType w:val="hybridMultilevel"/>
    <w:tmpl w:val="60E24CF4"/>
    <w:lvl w:ilvl="0" w:tplc="BDE6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E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2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81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4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39109C"/>
    <w:multiLevelType w:val="hybridMultilevel"/>
    <w:tmpl w:val="EC3A1EB8"/>
    <w:lvl w:ilvl="0" w:tplc="DB9E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2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E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B71CB"/>
    <w:multiLevelType w:val="hybridMultilevel"/>
    <w:tmpl w:val="8292B96A"/>
    <w:lvl w:ilvl="0" w:tplc="9E4EB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229B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92B8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ED6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68A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38CD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0A1D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5AB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F6BC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77303C13"/>
    <w:multiLevelType w:val="hybridMultilevel"/>
    <w:tmpl w:val="B2B68F6A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70332">
    <w:abstractNumId w:val="6"/>
  </w:num>
  <w:num w:numId="2" w16cid:durableId="34936396">
    <w:abstractNumId w:val="4"/>
  </w:num>
  <w:num w:numId="3" w16cid:durableId="2085106302">
    <w:abstractNumId w:val="5"/>
  </w:num>
  <w:num w:numId="4" w16cid:durableId="1391809630">
    <w:abstractNumId w:val="10"/>
  </w:num>
  <w:num w:numId="5" w16cid:durableId="489831781">
    <w:abstractNumId w:val="3"/>
  </w:num>
  <w:num w:numId="6" w16cid:durableId="283772352">
    <w:abstractNumId w:val="8"/>
  </w:num>
  <w:num w:numId="7" w16cid:durableId="1686052794">
    <w:abstractNumId w:val="9"/>
  </w:num>
  <w:num w:numId="8" w16cid:durableId="1367831000">
    <w:abstractNumId w:val="1"/>
  </w:num>
  <w:num w:numId="9" w16cid:durableId="104925614">
    <w:abstractNumId w:val="7"/>
  </w:num>
  <w:num w:numId="10" w16cid:durableId="1623537814">
    <w:abstractNumId w:val="0"/>
  </w:num>
  <w:num w:numId="11" w16cid:durableId="1622766729">
    <w:abstractNumId w:val="2"/>
  </w:num>
  <w:num w:numId="12" w16cid:durableId="7077979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ca Contreras">
    <w15:presenceInfo w15:providerId="AD" w15:userId="S::monica.contreras@up.ac.pa::95f5c73e-1cad-41c2-a0b5-cce1f8426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18"/>
    <w:rsid w:val="00041425"/>
    <w:rsid w:val="00044ED6"/>
    <w:rsid w:val="000532E4"/>
    <w:rsid w:val="000B1969"/>
    <w:rsid w:val="000B5D69"/>
    <w:rsid w:val="000D3240"/>
    <w:rsid w:val="000F5F64"/>
    <w:rsid w:val="001271A9"/>
    <w:rsid w:val="001619D5"/>
    <w:rsid w:val="00163CB3"/>
    <w:rsid w:val="00163D0B"/>
    <w:rsid w:val="00193834"/>
    <w:rsid w:val="001C2138"/>
    <w:rsid w:val="001D00EA"/>
    <w:rsid w:val="001D5024"/>
    <w:rsid w:val="001E4CEC"/>
    <w:rsid w:val="001E6198"/>
    <w:rsid w:val="00200252"/>
    <w:rsid w:val="00215C19"/>
    <w:rsid w:val="002314F6"/>
    <w:rsid w:val="00246643"/>
    <w:rsid w:val="002C1E9B"/>
    <w:rsid w:val="002C2626"/>
    <w:rsid w:val="002F4032"/>
    <w:rsid w:val="00347339"/>
    <w:rsid w:val="00367C5E"/>
    <w:rsid w:val="00397561"/>
    <w:rsid w:val="003C3F58"/>
    <w:rsid w:val="003C6971"/>
    <w:rsid w:val="003E0514"/>
    <w:rsid w:val="003E7BF8"/>
    <w:rsid w:val="003F3AFF"/>
    <w:rsid w:val="004619B3"/>
    <w:rsid w:val="004A0489"/>
    <w:rsid w:val="004C1806"/>
    <w:rsid w:val="004E1318"/>
    <w:rsid w:val="00530041"/>
    <w:rsid w:val="00550441"/>
    <w:rsid w:val="00592822"/>
    <w:rsid w:val="005B2AE5"/>
    <w:rsid w:val="005F2E40"/>
    <w:rsid w:val="00623265"/>
    <w:rsid w:val="00640F91"/>
    <w:rsid w:val="00647CFA"/>
    <w:rsid w:val="006D7DA6"/>
    <w:rsid w:val="006E0376"/>
    <w:rsid w:val="007103FB"/>
    <w:rsid w:val="00727562"/>
    <w:rsid w:val="007435E1"/>
    <w:rsid w:val="00747699"/>
    <w:rsid w:val="007529F1"/>
    <w:rsid w:val="00766810"/>
    <w:rsid w:val="007A0D76"/>
    <w:rsid w:val="007B7E54"/>
    <w:rsid w:val="007D3551"/>
    <w:rsid w:val="007F4AC0"/>
    <w:rsid w:val="00835179"/>
    <w:rsid w:val="00883CBE"/>
    <w:rsid w:val="00914EB6"/>
    <w:rsid w:val="00961F94"/>
    <w:rsid w:val="009774C3"/>
    <w:rsid w:val="00982917"/>
    <w:rsid w:val="009A40E1"/>
    <w:rsid w:val="009E31CA"/>
    <w:rsid w:val="00A14563"/>
    <w:rsid w:val="00A85415"/>
    <w:rsid w:val="00AA371B"/>
    <w:rsid w:val="00AB56D8"/>
    <w:rsid w:val="00AC5680"/>
    <w:rsid w:val="00B2573E"/>
    <w:rsid w:val="00B27CDB"/>
    <w:rsid w:val="00B646C1"/>
    <w:rsid w:val="00BA2B42"/>
    <w:rsid w:val="00BA5C66"/>
    <w:rsid w:val="00BC544E"/>
    <w:rsid w:val="00C33494"/>
    <w:rsid w:val="00C45A66"/>
    <w:rsid w:val="00C8474E"/>
    <w:rsid w:val="00CC61EA"/>
    <w:rsid w:val="00CF31E8"/>
    <w:rsid w:val="00D21D7C"/>
    <w:rsid w:val="00D41D0E"/>
    <w:rsid w:val="00DB12C5"/>
    <w:rsid w:val="00DE0CC4"/>
    <w:rsid w:val="00E02444"/>
    <w:rsid w:val="00E31674"/>
    <w:rsid w:val="00E3298C"/>
    <w:rsid w:val="00E83BDE"/>
    <w:rsid w:val="00EF4C6C"/>
    <w:rsid w:val="00F05371"/>
    <w:rsid w:val="00F62F3A"/>
    <w:rsid w:val="00FA250B"/>
    <w:rsid w:val="00FA559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564182"/>
  <w15:chartTrackingRefBased/>
  <w15:docId w15:val="{5E9A7A01-47F8-40A2-902D-B107FD9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1318"/>
    <w:pPr>
      <w:spacing w:after="200" w:line="276" w:lineRule="auto"/>
    </w:pPr>
    <w:rPr>
      <w:rFonts w:eastAsiaTheme="minorEastAsia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3F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1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4E1318"/>
    <w:pPr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31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318"/>
    <w:rPr>
      <w:rFonts w:eastAsiaTheme="minorEastAsia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103FB"/>
    <w:rPr>
      <w:rFonts w:ascii="Times New Roman" w:eastAsiaTheme="majorEastAsia" w:hAnsi="Times New Roman" w:cstheme="majorBidi"/>
      <w:b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E13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D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F62F3A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/>
      <w:sz w:val="24"/>
      <w:szCs w:val="24"/>
      <w:lang w:eastAsia="en-US"/>
    </w:rPr>
  </w:style>
  <w:style w:type="paragraph" w:customStyle="1" w:styleId="Default">
    <w:name w:val="Default"/>
    <w:rsid w:val="00F6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3167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C1E9B"/>
    <w:rPr>
      <w:color w:val="808080"/>
    </w:rPr>
  </w:style>
  <w:style w:type="character" w:customStyle="1" w:styleId="apple-converted-space">
    <w:name w:val="apple-converted-space"/>
    <w:basedOn w:val="Fuentedeprrafopredeter"/>
    <w:rsid w:val="00766810"/>
  </w:style>
  <w:style w:type="paragraph" w:customStyle="1" w:styleId="01TITLE">
    <w:name w:val="01_TITLE"/>
    <w:basedOn w:val="Normal"/>
    <w:link w:val="01TITLEChar"/>
    <w:rsid w:val="00BA5C66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BA5C66"/>
    <w:rPr>
      <w:rFonts w:ascii="Times New Roman Bold" w:eastAsia="Times New Roman" w:hAnsi="Times New Roman Bold" w:cs="Times New Roman"/>
      <w:b/>
      <w:caps/>
      <w:lang w:val="en-US" w:eastAsia="lt-LT"/>
    </w:rPr>
  </w:style>
  <w:style w:type="paragraph" w:customStyle="1" w:styleId="02AUTHORS">
    <w:name w:val="02_AUTHORS"/>
    <w:basedOn w:val="Normal"/>
    <w:rsid w:val="00BA5C66"/>
    <w:pPr>
      <w:spacing w:before="100" w:after="100" w:line="240" w:lineRule="auto"/>
      <w:ind w:left="1559" w:hanging="1559"/>
      <w:jc w:val="center"/>
    </w:pPr>
    <w:rPr>
      <w:rFonts w:ascii="Times New Roman" w:eastAsia="Times New Roman" w:hAnsi="Times New Roman" w:cs="Times New Roman"/>
      <w:b/>
      <w:lang w:val="en-GB" w:eastAsia="lt-LT"/>
    </w:rPr>
  </w:style>
  <w:style w:type="paragraph" w:customStyle="1" w:styleId="03AFFILIATION">
    <w:name w:val="03_AFFILIATION"/>
    <w:basedOn w:val="Normal"/>
    <w:link w:val="03AFFILIATIONChar"/>
    <w:rsid w:val="00BA5C6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character" w:customStyle="1" w:styleId="03AFFILIATIONChar">
    <w:name w:val="03_AFFILIATION Char"/>
    <w:link w:val="03AFFILIATION"/>
    <w:rsid w:val="00BA5C66"/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paragraph" w:customStyle="1" w:styleId="04ABSTRACT">
    <w:name w:val="04 _ABSTRACT"/>
    <w:basedOn w:val="Normal"/>
    <w:rsid w:val="00BA5C66"/>
    <w:pPr>
      <w:spacing w:before="240" w:after="0" w:line="240" w:lineRule="auto"/>
      <w:ind w:left="425" w:right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paragraph" w:customStyle="1" w:styleId="13HEAD">
    <w:name w:val="13_HEAD"/>
    <w:basedOn w:val="Normal"/>
    <w:rsid w:val="00041425"/>
    <w:pPr>
      <w:tabs>
        <w:tab w:val="center" w:pos="4536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18"/>
      <w:szCs w:val="18"/>
      <w:lang w:val="en-GB" w:eastAsia="en-US" w:bidi="en-US"/>
    </w:rPr>
  </w:style>
  <w:style w:type="paragraph" w:customStyle="1" w:styleId="06HEADING1st">
    <w:name w:val="06_HEADING 1st"/>
    <w:basedOn w:val="Normal"/>
    <w:qFormat/>
    <w:rsid w:val="00041425"/>
    <w:pPr>
      <w:keepNext/>
      <w:autoSpaceDE w:val="0"/>
      <w:autoSpaceDN w:val="0"/>
      <w:adjustRightInd w:val="0"/>
      <w:spacing w:before="360" w:after="120" w:line="240" w:lineRule="auto"/>
      <w:textAlignment w:val="center"/>
    </w:pPr>
    <w:rPr>
      <w:rFonts w:ascii="Times New Roman Bold" w:eastAsia="Times New Roman" w:hAnsi="Times New Roman Bold" w:cs="Times New Roman"/>
      <w:b/>
      <w:bCs/>
      <w:color w:val="000000"/>
      <w:lang w:val="en-GB" w:eastAsia="en-US"/>
    </w:rPr>
  </w:style>
  <w:style w:type="paragraph" w:customStyle="1" w:styleId="11BULLETS">
    <w:name w:val="11_BULLETS"/>
    <w:basedOn w:val="Normal"/>
    <w:rsid w:val="00E02444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nl-NL"/>
    </w:rPr>
  </w:style>
  <w:style w:type="paragraph" w:customStyle="1" w:styleId="07PARAGRAPH">
    <w:name w:val="07_PARAGRAPH"/>
    <w:basedOn w:val="Normal"/>
    <w:rsid w:val="00E02444"/>
    <w:pPr>
      <w:autoSpaceDE w:val="0"/>
      <w:autoSpaceDN w:val="0"/>
      <w:adjustRightInd w:val="0"/>
      <w:spacing w:after="0" w:line="240" w:lineRule="auto"/>
      <w:ind w:firstLine="425"/>
      <w:jc w:val="both"/>
      <w:textAlignment w:val="center"/>
    </w:pPr>
    <w:rPr>
      <w:rFonts w:ascii="Times New Roman" w:eastAsia="Times New Roman" w:hAnsi="Times New Roman" w:cs="Times New Roman"/>
      <w:szCs w:val="21"/>
      <w:lang w:val="en-GB" w:eastAsia="en-US"/>
    </w:rPr>
  </w:style>
  <w:style w:type="paragraph" w:customStyle="1" w:styleId="10REFERENCES">
    <w:name w:val="10_REFERENCES"/>
    <w:basedOn w:val="Normal"/>
    <w:rsid w:val="00B2573E"/>
    <w:pPr>
      <w:spacing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styleId="Mencinsinresolver">
    <w:name w:val="Unresolved Mention"/>
    <w:basedOn w:val="Fuentedeprrafopredeter"/>
    <w:uiPriority w:val="99"/>
    <w:rsid w:val="00640F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40F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0F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0F91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F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F9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mail@institucion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erspectivasdelacomunicacion.cl/ojs/index.php/perspectivas/CRedi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email@institucion.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email@institucion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62D3-76A1-4942-A84C-C671D47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REDONDO RAMIREZ</dc:creator>
  <cp:keywords/>
  <dc:description/>
  <cp:lastModifiedBy>Francisco Farnum</cp:lastModifiedBy>
  <cp:revision>2</cp:revision>
  <dcterms:created xsi:type="dcterms:W3CDTF">2025-03-30T13:15:00Z</dcterms:created>
  <dcterms:modified xsi:type="dcterms:W3CDTF">2025-03-30T13:15:00Z</dcterms:modified>
  <cp:category/>
</cp:coreProperties>
</file>